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F" w:rsidRDefault="0023178F" w:rsidP="0023178F">
      <w:pPr>
        <w:shd w:val="clear" w:color="auto" w:fill="FFFFFF"/>
        <w:jc w:val="left"/>
        <w:outlineLvl w:val="1"/>
        <w:rPr>
          <w:rFonts w:ascii="Roboto Slab" w:eastAsia="Times New Roman" w:hAnsi="Roboto Slab" w:cs="Helvetica"/>
          <w:sz w:val="36"/>
          <w:szCs w:val="36"/>
          <w:lang w:eastAsia="ru-RU"/>
        </w:rPr>
      </w:pPr>
      <w:r w:rsidRPr="0023178F">
        <w:rPr>
          <w:rFonts w:ascii="Roboto Slab" w:eastAsia="Times New Roman" w:hAnsi="Roboto Slab" w:cs="Helvetica"/>
          <w:sz w:val="36"/>
          <w:szCs w:val="36"/>
          <w:lang w:eastAsia="ru-RU"/>
        </w:rPr>
        <w:drawing>
          <wp:inline distT="0" distB="0" distL="0" distR="0">
            <wp:extent cx="1838325" cy="111065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26C" w:rsidRPr="0023178F" w:rsidRDefault="0092726C" w:rsidP="0023178F">
      <w:pPr>
        <w:shd w:val="clear" w:color="auto" w:fill="FFFFFF"/>
        <w:jc w:val="center"/>
        <w:outlineLvl w:val="1"/>
        <w:rPr>
          <w:rFonts w:ascii="Roboto Slab" w:eastAsia="Times New Roman" w:hAnsi="Roboto Slab" w:cs="Helvetica"/>
          <w:sz w:val="36"/>
          <w:szCs w:val="36"/>
          <w:lang w:eastAsia="ru-RU"/>
        </w:rPr>
      </w:pPr>
      <w:r w:rsidRPr="0023178F">
        <w:rPr>
          <w:rFonts w:ascii="Roboto Slab" w:eastAsia="Times New Roman" w:hAnsi="Roboto Slab" w:cs="Helvetica"/>
          <w:sz w:val="36"/>
          <w:szCs w:val="36"/>
          <w:lang w:eastAsia="ru-RU"/>
        </w:rPr>
        <w:t>С 1 января изменился размер максимального</w:t>
      </w:r>
    </w:p>
    <w:p w:rsidR="0092726C" w:rsidRPr="0023178F" w:rsidRDefault="0092726C" w:rsidP="0023178F">
      <w:pPr>
        <w:shd w:val="clear" w:color="auto" w:fill="FFFFFF"/>
        <w:jc w:val="center"/>
        <w:outlineLvl w:val="1"/>
        <w:rPr>
          <w:rFonts w:ascii="Roboto Slab" w:eastAsia="Times New Roman" w:hAnsi="Roboto Slab" w:cs="Helvetica"/>
          <w:sz w:val="36"/>
          <w:szCs w:val="36"/>
          <w:lang w:eastAsia="ru-RU"/>
        </w:rPr>
      </w:pPr>
      <w:r w:rsidRPr="0023178F">
        <w:rPr>
          <w:rFonts w:ascii="Roboto Slab" w:eastAsia="Times New Roman" w:hAnsi="Roboto Slab" w:cs="Helvetica"/>
          <w:sz w:val="36"/>
          <w:szCs w:val="36"/>
          <w:lang w:eastAsia="ru-RU"/>
        </w:rPr>
        <w:t>пособия по безработице</w:t>
      </w:r>
    </w:p>
    <w:p w:rsidR="0092726C" w:rsidRPr="0092726C" w:rsidRDefault="0092726C" w:rsidP="0092726C">
      <w:pPr>
        <w:shd w:val="clear" w:color="auto" w:fill="FFFFFF"/>
        <w:jc w:val="center"/>
        <w:outlineLvl w:val="1"/>
        <w:rPr>
          <w:rFonts w:ascii="Roboto Slab" w:eastAsia="Times New Roman" w:hAnsi="Roboto Slab" w:cs="Helvetica"/>
          <w:sz w:val="36"/>
          <w:szCs w:val="36"/>
          <w:lang w:eastAsia="ru-RU"/>
        </w:rPr>
      </w:pPr>
    </w:p>
    <w:p w:rsidR="0092726C" w:rsidRPr="0092726C" w:rsidRDefault="0092726C" w:rsidP="0092726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этого года увеличился максимальный размер пособия по безработице, теперь он составляет 12 792 рубля, минимальное пособие сохранено без изменений – 1 500 рублей. Для жителей Красноярского края эти суммы увеличиваются на районный коэффициент. Например, сейчас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г.Железногорск</w:t>
      </w:r>
      <w:r w:rsidRPr="0092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пособие – 15 350 рублей 40 копеек, минимальное – 1 800 рублей. Условия назначения пособия по безработице в 2022 году остаются прежними.</w:t>
      </w:r>
    </w:p>
    <w:p w:rsidR="0092726C" w:rsidRPr="0092726C" w:rsidRDefault="0092726C" w:rsidP="0092726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2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максимальном размере пособие выплачивается гражданам, которые проработали не менее 26 недель в течение 12 месяцев, предшествующих началу безработицы. В первые три месяца пособие составляет 75% от среднего заработка, но не более максимального размера, в последующие три – 60% от среднего заработка, но не более 5 000 рублей (увеличивается на районный коэффициент).</w:t>
      </w:r>
    </w:p>
    <w:p w:rsidR="0092726C" w:rsidRPr="0092726C" w:rsidRDefault="0092726C" w:rsidP="0092726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которые прекратили индивидуальную предпринимательскую деятельность, были уволены за нарушение трудовой дисциплины или другие виновные действия, ранее не работали или проработали менее 26 недель в течение 12 месяцев, предшествующих началу безработицы, назначается минимальное пособие на 3 месяца.</w:t>
      </w:r>
    </w:p>
    <w:p w:rsidR="0092726C" w:rsidRPr="0092726C" w:rsidRDefault="0092726C" w:rsidP="0092726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предпенсионного возраста, отработавшим не менее 26 недель в течение 12 месяцев, предшествующих началу безработицы, пособие начисляется в первые три месяца в размере 75% среднего заработка по последнему месту работы (службы), в следующие четыре месяца – в размере 60%, в дальнейшем – 45%, но не более максимального размера. Тем, кто уволен в течение 12 месяцев и имеет менее 26 недель стажа, пособие по безработице будет выплачиваться в минимальном размере в течение 12 месяцев. Если же предпенсионер уволен «по статье» или более года назад, или прекратил предпринимательскую деятельность – пособие назначается на 3 месяца в минимальном размере.</w:t>
      </w:r>
    </w:p>
    <w:p w:rsidR="0092726C" w:rsidRPr="0092726C" w:rsidRDefault="0092726C" w:rsidP="0092726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пособия установлены постановлением Правительства Российской Федерации от 15.11.2021 № 1940 «О размерах минимальной и максимальной величин пособия по безработице на 2022 год».</w:t>
      </w:r>
      <w:r w:rsidRPr="00927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8058C" w:rsidRPr="0092726C" w:rsidRDefault="0028058C" w:rsidP="0092726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8058C" w:rsidRPr="0092726C" w:rsidSect="0023178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726C"/>
    <w:rsid w:val="0023178F"/>
    <w:rsid w:val="0028058C"/>
    <w:rsid w:val="00361097"/>
    <w:rsid w:val="004102B5"/>
    <w:rsid w:val="004137EF"/>
    <w:rsid w:val="00741053"/>
    <w:rsid w:val="0092726C"/>
    <w:rsid w:val="00D8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92726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72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portant">
    <w:name w:val="label-important"/>
    <w:basedOn w:val="a0"/>
    <w:rsid w:val="0092726C"/>
  </w:style>
  <w:style w:type="paragraph" w:customStyle="1" w:styleId="lead">
    <w:name w:val="lead"/>
    <w:basedOn w:val="a"/>
    <w:rsid w:val="009272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537">
          <w:marLeft w:val="0"/>
          <w:marRight w:val="0"/>
          <w:marTop w:val="52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689">
          <w:marLeft w:val="0"/>
          <w:marRight w:val="208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3</cp:revision>
  <cp:lastPrinted>2022-01-17T07:10:00Z</cp:lastPrinted>
  <dcterms:created xsi:type="dcterms:W3CDTF">2022-01-17T07:05:00Z</dcterms:created>
  <dcterms:modified xsi:type="dcterms:W3CDTF">2022-01-18T02:06:00Z</dcterms:modified>
</cp:coreProperties>
</file>